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049B8">
      <w:pPr>
        <w:keepNext w:val="0"/>
        <w:keepLines w:val="0"/>
        <w:pageBreakBefore w:val="0"/>
        <w:widowControl/>
        <w:tabs>
          <w:tab w:val="left" w:pos="3515"/>
          <w:tab w:val="center" w:pos="44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0841F206">
      <w:pPr>
        <w:keepNext w:val="0"/>
        <w:keepLines w:val="0"/>
        <w:pageBreakBefore w:val="0"/>
        <w:widowControl/>
        <w:tabs>
          <w:tab w:val="left" w:pos="3515"/>
          <w:tab w:val="center" w:pos="44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09B59B3D">
      <w:pPr>
        <w:spacing w:after="156" w:afterLines="50" w:line="60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工业产品生产许可证审查员申请书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656"/>
        <w:gridCol w:w="306"/>
        <w:gridCol w:w="1071"/>
        <w:gridCol w:w="1431"/>
        <w:gridCol w:w="1179"/>
        <w:gridCol w:w="1855"/>
      </w:tblGrid>
      <w:tr w14:paraId="62F5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1" w:type="pct"/>
            <w:vAlign w:val="center"/>
          </w:tcPr>
          <w:p w14:paraId="4C4E6719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姓   名</w:t>
            </w:r>
          </w:p>
        </w:tc>
        <w:tc>
          <w:tcPr>
            <w:tcW w:w="1083" w:type="pct"/>
            <w:gridSpan w:val="2"/>
            <w:vAlign w:val="center"/>
          </w:tcPr>
          <w:p w14:paraId="5A105835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91" w:type="pct"/>
            <w:vAlign w:val="center"/>
          </w:tcPr>
          <w:p w14:paraId="317F622F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441" w:type="pct"/>
            <w:gridSpan w:val="2"/>
            <w:vAlign w:val="center"/>
          </w:tcPr>
          <w:p w14:paraId="5945C2C0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2" w:type="pct"/>
            <w:vMerge w:val="restart"/>
            <w:vAlign w:val="center"/>
          </w:tcPr>
          <w:p w14:paraId="21146009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92710</wp:posOffset>
                      </wp:positionV>
                      <wp:extent cx="914400" cy="1188720"/>
                      <wp:effectExtent l="4445" t="5080" r="14605" b="6350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18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460B5B0">
                                  <w:pPr>
                                    <w:jc w:val="center"/>
                                    <w:rPr>
                                      <w:rFonts w:ascii="Times New Roman" w:hAnsi="Times New Roman" w:eastAsia="宋体" w:cs="Times New Roman"/>
                                      <w:szCs w:val="24"/>
                                    </w:rPr>
                                  </w:pPr>
                                </w:p>
                                <w:p w14:paraId="6603F616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Cs w:val="24"/>
                                    </w:rPr>
                                    <w:t>照</w:t>
                                  </w:r>
                                </w:p>
                                <w:p w14:paraId="3E63A4AF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Cs w:val="24"/>
                                    </w:rPr>
                                  </w:pPr>
                                </w:p>
                                <w:p w14:paraId="6A9C29ED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Cs w:val="24"/>
                                    </w:rPr>
                                  </w:pPr>
                                </w:p>
                                <w:p w14:paraId="59E7FEDA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Cs w:val="24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4.75pt;margin-top:7.3pt;height:93.6pt;width:72pt;z-index:251659264;mso-width-relative:page;mso-height-relative:page;" fillcolor="#FFFFFF" filled="t" stroked="t" coordsize="21600,21600" o:gfxdata="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cYsAdYAAAAIAQAADwAAAAAAAAABACAAAAAi&#10;AAAAZHJzL2Rvd25yZXYueG1sUEsBAhQAFAAAAAgAh07iQGcl2G8MAgAANwQAAA4AAAAAAAAAAQAg&#10;AAAAJQ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460B5B0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Cs w:val="24"/>
                              </w:rPr>
                            </w:pPr>
                          </w:p>
                          <w:p w14:paraId="6603F616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4"/>
                              </w:rPr>
                              <w:t>照</w:t>
                            </w:r>
                          </w:p>
                          <w:p w14:paraId="3E63A4AF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4"/>
                              </w:rPr>
                            </w:pPr>
                          </w:p>
                          <w:p w14:paraId="6A9C29ED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4"/>
                              </w:rPr>
                            </w:pPr>
                          </w:p>
                          <w:p w14:paraId="59E7FEDA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4"/>
                              </w:rPr>
                              <w:t>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14:paraId="3B31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61" w:type="pct"/>
            <w:vAlign w:val="center"/>
          </w:tcPr>
          <w:p w14:paraId="3AE78285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083" w:type="pct"/>
            <w:gridSpan w:val="2"/>
            <w:vAlign w:val="center"/>
          </w:tcPr>
          <w:p w14:paraId="4D1C8AF3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91" w:type="pct"/>
            <w:vAlign w:val="center"/>
          </w:tcPr>
          <w:p w14:paraId="08079FA2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 xml:space="preserve">政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治</w:t>
            </w:r>
          </w:p>
          <w:p w14:paraId="4FD7E36C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 xml:space="preserve"> 貌</w:t>
            </w:r>
          </w:p>
        </w:tc>
        <w:tc>
          <w:tcPr>
            <w:tcW w:w="1441" w:type="pct"/>
            <w:gridSpan w:val="2"/>
            <w:vAlign w:val="center"/>
          </w:tcPr>
          <w:p w14:paraId="77B68FC8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478E75FC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BB2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861" w:type="pct"/>
            <w:vAlign w:val="center"/>
          </w:tcPr>
          <w:p w14:paraId="070EE0FA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籍   贯</w:t>
            </w:r>
          </w:p>
        </w:tc>
        <w:tc>
          <w:tcPr>
            <w:tcW w:w="1083" w:type="pct"/>
            <w:gridSpan w:val="2"/>
            <w:vAlign w:val="center"/>
          </w:tcPr>
          <w:p w14:paraId="0A322F23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91" w:type="pct"/>
            <w:vAlign w:val="center"/>
          </w:tcPr>
          <w:p w14:paraId="5EE25C1B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 xml:space="preserve">职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务/</w:t>
            </w:r>
          </w:p>
          <w:p w14:paraId="51A51336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 xml:space="preserve">职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1441" w:type="pct"/>
            <w:gridSpan w:val="2"/>
            <w:vAlign w:val="center"/>
          </w:tcPr>
          <w:p w14:paraId="10840EBE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3AFF46E9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CD1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1" w:type="pct"/>
            <w:vAlign w:val="center"/>
          </w:tcPr>
          <w:p w14:paraId="12470A0E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4138" w:type="pct"/>
            <w:gridSpan w:val="6"/>
            <w:vAlign w:val="center"/>
          </w:tcPr>
          <w:p w14:paraId="2E93EADE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（全称）</w:t>
            </w:r>
          </w:p>
        </w:tc>
      </w:tr>
      <w:tr w14:paraId="1813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1" w:type="pct"/>
            <w:vAlign w:val="center"/>
          </w:tcPr>
          <w:p w14:paraId="0D74CB54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138" w:type="pct"/>
            <w:gridSpan w:val="6"/>
            <w:vAlign w:val="center"/>
          </w:tcPr>
          <w:p w14:paraId="2B1B91B2">
            <w:pPr>
              <w:spacing w:line="440" w:lineRule="exac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17A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1" w:type="pct"/>
            <w:vAlign w:val="center"/>
          </w:tcPr>
          <w:p w14:paraId="4A990510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64" w:type="pct"/>
            <w:gridSpan w:val="4"/>
            <w:vAlign w:val="center"/>
          </w:tcPr>
          <w:p w14:paraId="65B288B8">
            <w:pPr>
              <w:spacing w:line="440" w:lineRule="exac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0" w:type="pct"/>
            <w:vAlign w:val="center"/>
          </w:tcPr>
          <w:p w14:paraId="6A0C2D64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传  真</w:t>
            </w:r>
          </w:p>
        </w:tc>
        <w:tc>
          <w:tcPr>
            <w:tcW w:w="1022" w:type="pct"/>
            <w:vAlign w:val="center"/>
          </w:tcPr>
          <w:p w14:paraId="355C6CD0">
            <w:pPr>
              <w:spacing w:line="440" w:lineRule="exac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558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1" w:type="pct"/>
            <w:vAlign w:val="center"/>
          </w:tcPr>
          <w:p w14:paraId="38D290DB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身 份 证</w:t>
            </w:r>
          </w:p>
          <w:p w14:paraId="63CA53DF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号    码</w:t>
            </w:r>
          </w:p>
        </w:tc>
        <w:tc>
          <w:tcPr>
            <w:tcW w:w="2464" w:type="pct"/>
            <w:gridSpan w:val="4"/>
            <w:vAlign w:val="center"/>
          </w:tcPr>
          <w:p w14:paraId="69C0F4DF">
            <w:pPr>
              <w:spacing w:line="440" w:lineRule="exac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0" w:type="pct"/>
            <w:vAlign w:val="center"/>
          </w:tcPr>
          <w:p w14:paraId="0D33E52E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邮  政</w:t>
            </w:r>
          </w:p>
          <w:p w14:paraId="242EBC55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编  码</w:t>
            </w:r>
          </w:p>
        </w:tc>
        <w:tc>
          <w:tcPr>
            <w:tcW w:w="1022" w:type="pct"/>
            <w:vAlign w:val="center"/>
          </w:tcPr>
          <w:p w14:paraId="794B9CF4">
            <w:pPr>
              <w:spacing w:line="440" w:lineRule="exac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693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1" w:type="pct"/>
            <w:vAlign w:val="center"/>
          </w:tcPr>
          <w:p w14:paraId="584378DB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2464" w:type="pct"/>
            <w:gridSpan w:val="4"/>
            <w:vAlign w:val="center"/>
          </w:tcPr>
          <w:p w14:paraId="0CD1C235">
            <w:pPr>
              <w:spacing w:line="440" w:lineRule="exac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0" w:type="pct"/>
          </w:tcPr>
          <w:p w14:paraId="0CECA672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办  公</w:t>
            </w:r>
          </w:p>
          <w:p w14:paraId="09E85190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号  码</w:t>
            </w:r>
          </w:p>
        </w:tc>
        <w:tc>
          <w:tcPr>
            <w:tcW w:w="1022" w:type="pct"/>
            <w:vAlign w:val="center"/>
          </w:tcPr>
          <w:p w14:paraId="2111D3CB">
            <w:pPr>
              <w:spacing w:line="440" w:lineRule="exac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AA9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1" w:type="pct"/>
            <w:vMerge w:val="restart"/>
            <w:vAlign w:val="center"/>
          </w:tcPr>
          <w:p w14:paraId="4B0569F7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914" w:type="pct"/>
            <w:vAlign w:val="center"/>
          </w:tcPr>
          <w:p w14:paraId="705CC5D6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224" w:type="pct"/>
            <w:gridSpan w:val="5"/>
            <w:vAlign w:val="center"/>
          </w:tcPr>
          <w:p w14:paraId="206DB8A6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3CE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1" w:type="pct"/>
            <w:vMerge w:val="continue"/>
            <w:vAlign w:val="center"/>
          </w:tcPr>
          <w:p w14:paraId="43A53BE3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4" w:type="pct"/>
            <w:vAlign w:val="center"/>
          </w:tcPr>
          <w:p w14:paraId="428739FC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学历/学位</w:t>
            </w:r>
          </w:p>
        </w:tc>
        <w:tc>
          <w:tcPr>
            <w:tcW w:w="3224" w:type="pct"/>
            <w:gridSpan w:val="5"/>
            <w:vAlign w:val="center"/>
          </w:tcPr>
          <w:p w14:paraId="470D1DDC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407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1" w:type="pct"/>
            <w:vMerge w:val="continue"/>
            <w:vAlign w:val="center"/>
          </w:tcPr>
          <w:p w14:paraId="38F5D956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4" w:type="pct"/>
            <w:vAlign w:val="center"/>
          </w:tcPr>
          <w:p w14:paraId="65ED53BD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专     业</w:t>
            </w:r>
          </w:p>
        </w:tc>
        <w:tc>
          <w:tcPr>
            <w:tcW w:w="3224" w:type="pct"/>
            <w:gridSpan w:val="5"/>
            <w:vAlign w:val="center"/>
          </w:tcPr>
          <w:p w14:paraId="33FA6E00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ADE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61" w:type="pct"/>
            <w:vAlign w:val="center"/>
          </w:tcPr>
          <w:p w14:paraId="4ED07C07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4138" w:type="pct"/>
            <w:gridSpan w:val="6"/>
            <w:vAlign w:val="center"/>
          </w:tcPr>
          <w:p w14:paraId="58305B2D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 xml:space="preserve">主 要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eastAsia="zh-CN"/>
              </w:rPr>
              <w:t>相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eastAsia="zh-CN"/>
              </w:rPr>
              <w:t>关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工 作 经 历</w:t>
            </w:r>
          </w:p>
        </w:tc>
      </w:tr>
      <w:tr w14:paraId="578D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861" w:type="pct"/>
            <w:vAlign w:val="center"/>
          </w:tcPr>
          <w:p w14:paraId="0A060A33">
            <w:pPr>
              <w:spacing w:line="440" w:lineRule="exac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138" w:type="pct"/>
            <w:gridSpan w:val="6"/>
            <w:vAlign w:val="center"/>
          </w:tcPr>
          <w:p w14:paraId="537D06E0">
            <w:pPr>
              <w:spacing w:line="440" w:lineRule="exac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  <w:p w14:paraId="0FCA6D3C">
            <w:pPr>
              <w:spacing w:line="440" w:lineRule="exac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E607A75">
      <w:pPr>
        <w:spacing w:line="440" w:lineRule="exact"/>
        <w:ind w:left="0" w:leftChars="0" w:right="240" w:firstLine="0" w:firstLineChars="0"/>
        <w:jc w:val="both"/>
        <w:rPr>
          <w:rFonts w:hint="default" w:ascii="Times New Roman" w:hAnsi="Times New Roman" w:eastAsia="黑体" w:cs="Times New Roman"/>
          <w:color w:val="000000"/>
          <w:sz w:val="24"/>
          <w:highlight w:val="none"/>
          <w:lang w:eastAsia="zh-CN"/>
        </w:rPr>
        <w:sectPr>
          <w:footerReference r:id="rId3" w:type="default"/>
          <w:pgSz w:w="11906" w:h="16838"/>
          <w:pgMar w:top="2098" w:right="1474" w:bottom="1984" w:left="1587" w:header="68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08" w:num="1"/>
          <w:rtlGutter w:val="0"/>
          <w:docGrid w:type="lines" w:linePitch="312" w:charSpace="0"/>
        </w:sectPr>
      </w:pPr>
    </w:p>
    <w:tbl>
      <w:tblPr>
        <w:tblStyle w:val="5"/>
        <w:tblW w:w="48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76"/>
        <w:gridCol w:w="7275"/>
      </w:tblGrid>
      <w:tr w14:paraId="31AC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729" w:type="pct"/>
            <w:vAlign w:val="center"/>
          </w:tcPr>
          <w:p w14:paraId="1C187D06">
            <w:pPr>
              <w:spacing w:line="440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eastAsia="zh-CN"/>
              </w:rPr>
              <w:t>申请审查产品</w:t>
            </w:r>
          </w:p>
        </w:tc>
        <w:tc>
          <w:tcPr>
            <w:tcW w:w="4270" w:type="pct"/>
            <w:gridSpan w:val="2"/>
          </w:tcPr>
          <w:p w14:paraId="5D50D949">
            <w:pPr>
              <w:spacing w:line="440" w:lineRule="exact"/>
              <w:ind w:left="0" w:right="240"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zh-TW" w:eastAsia="zh-CN"/>
              </w:rPr>
              <w:t>危险化学品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zh-TW" w:eastAsia="zh-CN"/>
              </w:rPr>
              <w:t>电线电缆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燃气器具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特种劳动防护用品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预应力混凝土铁路桥简支梁 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广播电视传输设备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zh-TW" w:eastAsia="zh-CN"/>
              </w:rPr>
              <w:t>食品相关产品</w:t>
            </w:r>
          </w:p>
        </w:tc>
      </w:tr>
      <w:tr w14:paraId="5525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  <w:jc w:val="center"/>
        </w:trPr>
        <w:tc>
          <w:tcPr>
            <w:tcW w:w="5000" w:type="pct"/>
            <w:gridSpan w:val="3"/>
          </w:tcPr>
          <w:p w14:paraId="4D05ECE0">
            <w:pPr>
              <w:spacing w:line="440" w:lineRule="exact"/>
              <w:jc w:val="both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highlight w:val="none"/>
              </w:rPr>
              <w:t>工业产品审查员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选聘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highlight w:val="none"/>
              </w:rPr>
              <w:t>情况：</w:t>
            </w:r>
          </w:p>
          <w:p w14:paraId="32A94030">
            <w:pPr>
              <w:spacing w:line="440" w:lineRule="exact"/>
              <w:jc w:val="both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>（逐一列举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>的时间、产品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类别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>）</w:t>
            </w:r>
          </w:p>
          <w:p w14:paraId="5D1F0F2B">
            <w:pPr>
              <w:spacing w:line="440" w:lineRule="exact"/>
              <w:ind w:right="240"/>
              <w:jc w:val="both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651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885" w:type="pct"/>
            <w:gridSpan w:val="2"/>
            <w:vAlign w:val="center"/>
          </w:tcPr>
          <w:p w14:paraId="68E82CED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当前工作</w:t>
            </w:r>
          </w:p>
          <w:p w14:paraId="34BE3191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状    态</w:t>
            </w:r>
          </w:p>
        </w:tc>
        <w:tc>
          <w:tcPr>
            <w:tcW w:w="4114" w:type="pct"/>
            <w:vAlign w:val="center"/>
          </w:tcPr>
          <w:p w14:paraId="7A975232">
            <w:pPr>
              <w:spacing w:line="440" w:lineRule="exact"/>
              <w:ind w:right="24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 xml:space="preserve">□退休人员；     □ 在职的全职人员； </w:t>
            </w:r>
          </w:p>
          <w:p w14:paraId="6AC70728">
            <w:pPr>
              <w:spacing w:line="440" w:lineRule="exact"/>
              <w:ind w:right="240"/>
              <w:jc w:val="both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 xml:space="preserve">□其他（请说明）：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 xml:space="preserve">   </w:t>
            </w:r>
          </w:p>
        </w:tc>
      </w:tr>
      <w:tr w14:paraId="0C7F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8" w:hRule="atLeast"/>
          <w:jc w:val="center"/>
        </w:trPr>
        <w:tc>
          <w:tcPr>
            <w:tcW w:w="885" w:type="pct"/>
            <w:gridSpan w:val="2"/>
            <w:vAlign w:val="center"/>
          </w:tcPr>
          <w:p w14:paraId="0AC60ADA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工作单位</w:t>
            </w:r>
          </w:p>
          <w:p w14:paraId="3889DF22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意    见</w:t>
            </w:r>
          </w:p>
        </w:tc>
        <w:tc>
          <w:tcPr>
            <w:tcW w:w="4114" w:type="pct"/>
            <w:vAlign w:val="center"/>
          </w:tcPr>
          <w:p w14:paraId="220CD8C8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  <w:p w14:paraId="3D1DEA7E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  <w:p w14:paraId="4D69EC01">
            <w:pPr>
              <w:spacing w:line="440" w:lineRule="exact"/>
              <w:ind w:left="1560" w:hanging="1560" w:hangingChars="65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 xml:space="preserve">   </w:t>
            </w:r>
          </w:p>
          <w:p w14:paraId="078A6F72">
            <w:pPr>
              <w:spacing w:line="440" w:lineRule="exact"/>
              <w:ind w:left="1560" w:hanging="1560" w:hangingChars="65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负责人签字：                                （盖章）</w:t>
            </w:r>
          </w:p>
          <w:p w14:paraId="7FFE5DA5">
            <w:pPr>
              <w:spacing w:line="440" w:lineRule="exact"/>
              <w:ind w:right="240"/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    月    日</w:t>
            </w:r>
          </w:p>
        </w:tc>
      </w:tr>
      <w:tr w14:paraId="2513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5000" w:type="pct"/>
            <w:gridSpan w:val="3"/>
            <w:vAlign w:val="center"/>
          </w:tcPr>
          <w:p w14:paraId="03E9BE3F">
            <w:pPr>
              <w:spacing w:line="44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highlight w:val="none"/>
              </w:rPr>
            </w:pPr>
          </w:p>
          <w:p w14:paraId="6D9986D7">
            <w:pPr>
              <w:spacing w:line="440" w:lineRule="exact"/>
              <w:ind w:firstLine="560" w:firstLineChars="200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  <w:t>本人确保以上所填写信息属实。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328C8C00">
            <w:pPr>
              <w:pStyle w:val="13"/>
              <w:rPr>
                <w:rFonts w:hint="default" w:ascii="Times New Roman" w:hAnsi="Times New Roman" w:eastAsia="仿宋_GB2312" w:cs="Times New Roman"/>
                <w:bCs w:val="0"/>
                <w:color w:val="000000"/>
                <w:highlight w:val="none"/>
              </w:rPr>
            </w:pPr>
          </w:p>
          <w:p w14:paraId="3C59D47B">
            <w:pPr>
              <w:spacing w:line="440" w:lineRule="exact"/>
              <w:ind w:firstLine="5280" w:firstLineChars="2200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>申请人：</w:t>
            </w:r>
          </w:p>
          <w:p w14:paraId="6F46E92D">
            <w:pPr>
              <w:spacing w:line="440" w:lineRule="exac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年    月     日</w:t>
            </w:r>
          </w:p>
        </w:tc>
      </w:tr>
    </w:tbl>
    <w:p w14:paraId="192D5317">
      <w:pPr>
        <w:rPr>
          <w:rFonts w:ascii="Times New Roman" w:hAnsi="Times New Roman"/>
        </w:rPr>
      </w:pPr>
      <w:bookmarkStart w:id="2" w:name="_GoBack"/>
      <w:bookmarkEnd w:id="2"/>
      <w:bookmarkStart w:id="0" w:name="CONTENT"/>
      <w:bookmarkEnd w:id="0"/>
      <w:bookmarkStart w:id="1" w:name="PDF417"/>
      <w:bookmarkEnd w:id="1"/>
    </w:p>
    <w:sectPr>
      <w:headerReference r:id="rId4" w:type="default"/>
      <w:footerReference r:id="rId5" w:type="default"/>
      <w:footerReference r:id="rId6" w:type="even"/>
      <w:pgSz w:w="11906" w:h="16838"/>
      <w:pgMar w:top="2098" w:right="1474" w:bottom="1984" w:left="1587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仿宋_GB2312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仿宋_GB2312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gency FB">
    <w:altName w:val="DejaVu Math TeX Gyre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3DC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3A72F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43A72F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97490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E4FDA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fldChar w:fldCharType="end"/>
    </w:r>
  </w:p>
  <w:p w14:paraId="5278EC40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4D7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FF"/>
    <w:rsid w:val="00000AAB"/>
    <w:rsid w:val="000249FB"/>
    <w:rsid w:val="000537A9"/>
    <w:rsid w:val="00073318"/>
    <w:rsid w:val="000C7AEA"/>
    <w:rsid w:val="00106808"/>
    <w:rsid w:val="0014777D"/>
    <w:rsid w:val="00163DD4"/>
    <w:rsid w:val="00185374"/>
    <w:rsid w:val="001A50BC"/>
    <w:rsid w:val="001C7A08"/>
    <w:rsid w:val="001F4F76"/>
    <w:rsid w:val="0021582F"/>
    <w:rsid w:val="00236421"/>
    <w:rsid w:val="00285B42"/>
    <w:rsid w:val="002A25F2"/>
    <w:rsid w:val="002D7EE1"/>
    <w:rsid w:val="002E4094"/>
    <w:rsid w:val="002E5992"/>
    <w:rsid w:val="002F7EA8"/>
    <w:rsid w:val="00334863"/>
    <w:rsid w:val="0033699A"/>
    <w:rsid w:val="0035586B"/>
    <w:rsid w:val="00367DC0"/>
    <w:rsid w:val="00374820"/>
    <w:rsid w:val="00397DEF"/>
    <w:rsid w:val="003B1EA6"/>
    <w:rsid w:val="003C4F4A"/>
    <w:rsid w:val="003D4E38"/>
    <w:rsid w:val="0043782C"/>
    <w:rsid w:val="00454A91"/>
    <w:rsid w:val="00454F87"/>
    <w:rsid w:val="004B00A2"/>
    <w:rsid w:val="004D6453"/>
    <w:rsid w:val="0050744A"/>
    <w:rsid w:val="005145CB"/>
    <w:rsid w:val="00541EA9"/>
    <w:rsid w:val="00551A9E"/>
    <w:rsid w:val="00584F5D"/>
    <w:rsid w:val="005C2E24"/>
    <w:rsid w:val="005E3085"/>
    <w:rsid w:val="00606870"/>
    <w:rsid w:val="00611CD3"/>
    <w:rsid w:val="00614EA6"/>
    <w:rsid w:val="00620720"/>
    <w:rsid w:val="00622E4E"/>
    <w:rsid w:val="0063679C"/>
    <w:rsid w:val="00675C47"/>
    <w:rsid w:val="00696CEA"/>
    <w:rsid w:val="00697A2F"/>
    <w:rsid w:val="006D36C9"/>
    <w:rsid w:val="007210A1"/>
    <w:rsid w:val="00722EF9"/>
    <w:rsid w:val="00734310"/>
    <w:rsid w:val="00746AF9"/>
    <w:rsid w:val="00751A54"/>
    <w:rsid w:val="00752BF6"/>
    <w:rsid w:val="007756DC"/>
    <w:rsid w:val="0082244C"/>
    <w:rsid w:val="0084253C"/>
    <w:rsid w:val="00892A24"/>
    <w:rsid w:val="008B4C47"/>
    <w:rsid w:val="00906E30"/>
    <w:rsid w:val="0097458A"/>
    <w:rsid w:val="00A01288"/>
    <w:rsid w:val="00A448C8"/>
    <w:rsid w:val="00A44966"/>
    <w:rsid w:val="00A75E58"/>
    <w:rsid w:val="00AB2C03"/>
    <w:rsid w:val="00AC3151"/>
    <w:rsid w:val="00AD5324"/>
    <w:rsid w:val="00B04E5E"/>
    <w:rsid w:val="00B17263"/>
    <w:rsid w:val="00B33D53"/>
    <w:rsid w:val="00BB744D"/>
    <w:rsid w:val="00BF2490"/>
    <w:rsid w:val="00C206FF"/>
    <w:rsid w:val="00C8585B"/>
    <w:rsid w:val="00C90EB4"/>
    <w:rsid w:val="00CB545D"/>
    <w:rsid w:val="00CD27CE"/>
    <w:rsid w:val="00CD2919"/>
    <w:rsid w:val="00D424D4"/>
    <w:rsid w:val="00D455A0"/>
    <w:rsid w:val="00D90A94"/>
    <w:rsid w:val="00E1223C"/>
    <w:rsid w:val="00E20A29"/>
    <w:rsid w:val="00E31F68"/>
    <w:rsid w:val="00E433DA"/>
    <w:rsid w:val="00E9171D"/>
    <w:rsid w:val="00E94B07"/>
    <w:rsid w:val="00EF5F79"/>
    <w:rsid w:val="00F32E71"/>
    <w:rsid w:val="00F82481"/>
    <w:rsid w:val="00F934D6"/>
    <w:rsid w:val="00F95BBE"/>
    <w:rsid w:val="00F974E0"/>
    <w:rsid w:val="00FB0400"/>
    <w:rsid w:val="00FB45A9"/>
    <w:rsid w:val="035A4B8F"/>
    <w:rsid w:val="07AD195E"/>
    <w:rsid w:val="0BEF066C"/>
    <w:rsid w:val="125D7EEA"/>
    <w:rsid w:val="15F35DFF"/>
    <w:rsid w:val="198135B1"/>
    <w:rsid w:val="1DBC5D89"/>
    <w:rsid w:val="1EC0128D"/>
    <w:rsid w:val="22F32580"/>
    <w:rsid w:val="29781076"/>
    <w:rsid w:val="2B593578"/>
    <w:rsid w:val="2BAE16BF"/>
    <w:rsid w:val="34040576"/>
    <w:rsid w:val="368C75CF"/>
    <w:rsid w:val="380E1EB4"/>
    <w:rsid w:val="3A992B5C"/>
    <w:rsid w:val="3BB96F16"/>
    <w:rsid w:val="3FB04512"/>
    <w:rsid w:val="40CB709A"/>
    <w:rsid w:val="42303035"/>
    <w:rsid w:val="46542FCC"/>
    <w:rsid w:val="472364AE"/>
    <w:rsid w:val="4BBC04B2"/>
    <w:rsid w:val="4C58505D"/>
    <w:rsid w:val="510B0B1A"/>
    <w:rsid w:val="52E36903"/>
    <w:rsid w:val="55BE22E0"/>
    <w:rsid w:val="5F6B11FA"/>
    <w:rsid w:val="61F62557"/>
    <w:rsid w:val="6724207B"/>
    <w:rsid w:val="692961B1"/>
    <w:rsid w:val="695D4607"/>
    <w:rsid w:val="6B690104"/>
    <w:rsid w:val="6BBC4ACC"/>
    <w:rsid w:val="6C3F115A"/>
    <w:rsid w:val="717A558E"/>
    <w:rsid w:val="771E6510"/>
    <w:rsid w:val="79E94FFD"/>
    <w:rsid w:val="7F371533"/>
    <w:rsid w:val="7F6FA0C0"/>
    <w:rsid w:val="8DFB7D3B"/>
    <w:rsid w:val="9FDF8444"/>
    <w:rsid w:val="BDDBED9F"/>
    <w:rsid w:val="E7DFE195"/>
    <w:rsid w:val="E9AF96DC"/>
    <w:rsid w:val="EEEFCF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Agency FB" w:hAnsi="Agency FB"/>
      <w:sz w:val="18"/>
      <w:szCs w:val="18"/>
    </w:rPr>
  </w:style>
  <w:style w:type="paragraph" w:styleId="3">
    <w:name w:val="footer"/>
    <w:basedOn w:val="1"/>
    <w:link w:val="1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2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rFonts w:ascii="Agency FB" w:hAnsi="Agency FB" w:eastAsia="宋体" w:cs="Times New Roman"/>
      <w:b/>
    </w:rPr>
  </w:style>
  <w:style w:type="character" w:styleId="9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 Char Char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12">
    <w:name w:val=" Char Char1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157257600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2025-12-20T07:56:00Z</dcterms:created>
  <dc:creator>欧 名</dc:creator>
  <cp:lastModifiedBy>蒋炎秋</cp:lastModifiedBy>
  <dcterms:modified xsi:type="dcterms:W3CDTF">2025-12-25T12:24:54Z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49FF971DFF44A818DEBB4C69F47545DC_43</vt:lpwstr>
  </property>
</Properties>
</file>