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E722E" w14:textId="38F12230" w:rsidR="004903A4" w:rsidRDefault="00AA62A2">
      <w:pPr>
        <w:jc w:val="center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 w:rsidR="009B7979" w:rsidRPr="009B7979">
        <w:rPr>
          <w:rFonts w:ascii="宋体" w:hAnsi="宋体" w:cs="宋体" w:hint="eastAsia"/>
          <w:kern w:val="0"/>
          <w:sz w:val="28"/>
          <w:szCs w:val="28"/>
        </w:rPr>
        <w:t>透射式烟度计滤光片校准规范》</w:t>
      </w:r>
    </w:p>
    <w:p w14:paraId="448F4DCA" w14:textId="77777777" w:rsidR="004903A4" w:rsidRDefault="00AA62A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</w:t>
      </w:r>
      <w:r>
        <w:rPr>
          <w:rFonts w:ascii="宋体" w:hAnsi="宋体" w:hint="eastAsia"/>
          <w:bCs/>
          <w:sz w:val="28"/>
          <w:szCs w:val="28"/>
        </w:rPr>
        <w:t>广西地方计量校准规范征求意见表</w:t>
      </w:r>
    </w:p>
    <w:p w14:paraId="48A81A9F" w14:textId="77777777" w:rsidR="004903A4" w:rsidRDefault="004903A4">
      <w:pPr>
        <w:rPr>
          <w:rFonts w:ascii="仿宋_GB2312" w:hAnsi="宋体"/>
          <w:sz w:val="24"/>
          <w:szCs w:val="24"/>
        </w:rPr>
      </w:pPr>
    </w:p>
    <w:p w14:paraId="7412103D" w14:textId="7AA210C7" w:rsidR="004903A4" w:rsidRDefault="00AA62A2">
      <w:pPr>
        <w:rPr>
          <w:rFonts w:ascii="仿宋_GB2312" w:hAnsi="宋体" w:hint="eastAsia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起草单位：广西</w:t>
      </w:r>
      <w:r w:rsidR="00E458ED">
        <w:rPr>
          <w:rFonts w:ascii="仿宋_GB2312" w:hAnsi="宋体" w:hint="eastAsia"/>
          <w:sz w:val="24"/>
          <w:szCs w:val="24"/>
        </w:rPr>
        <w:t>壮族自治区</w:t>
      </w:r>
      <w:r>
        <w:rPr>
          <w:rFonts w:ascii="仿宋_GB2312" w:hAnsi="宋体" w:hint="eastAsia"/>
          <w:sz w:val="24"/>
          <w:szCs w:val="24"/>
        </w:rPr>
        <w:t>计量检测研究院      联系人：</w:t>
      </w:r>
      <w:proofErr w:type="gramStart"/>
      <w:r w:rsidR="009B7979">
        <w:rPr>
          <w:rFonts w:ascii="仿宋_GB2312" w:hAnsi="宋体" w:hint="eastAsia"/>
          <w:sz w:val="24"/>
          <w:szCs w:val="24"/>
        </w:rPr>
        <w:t>韦</w:t>
      </w:r>
      <w:proofErr w:type="gramEnd"/>
      <w:r w:rsidR="009B7979">
        <w:rPr>
          <w:rFonts w:ascii="仿宋_GB2312" w:hAnsi="宋体" w:hint="eastAsia"/>
          <w:sz w:val="24"/>
          <w:szCs w:val="24"/>
        </w:rPr>
        <w:t>秋叶</w:t>
      </w:r>
      <w:r w:rsidR="009B7979">
        <w:rPr>
          <w:rFonts w:ascii="仿宋_GB2312" w:hAnsi="宋体"/>
          <w:sz w:val="24"/>
          <w:szCs w:val="24"/>
        </w:rPr>
        <w:tab/>
      </w:r>
    </w:p>
    <w:p w14:paraId="7405E320" w14:textId="58474034"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 w:rsidR="009B7979">
        <w:rPr>
          <w:rFonts w:ascii="仿宋_GB2312" w:hAnsi="宋体" w:hint="eastAsia"/>
          <w:sz w:val="24"/>
          <w:szCs w:val="24"/>
        </w:rPr>
        <w:t>1</w:t>
      </w:r>
      <w:r w:rsidR="009B7979">
        <w:rPr>
          <w:rFonts w:ascii="仿宋_GB2312" w:hAnsi="宋体"/>
          <w:sz w:val="24"/>
          <w:szCs w:val="24"/>
        </w:rPr>
        <w:t>8878996764</w:t>
      </w:r>
      <w:r>
        <w:rPr>
          <w:rFonts w:ascii="仿宋_GB2312" w:hAnsi="宋体" w:hint="eastAsia"/>
          <w:sz w:val="24"/>
          <w:szCs w:val="24"/>
        </w:rPr>
        <w:t xml:space="preserve">                    </w:t>
      </w:r>
      <w:r w:rsidR="00E458ED">
        <w:rPr>
          <w:rFonts w:ascii="仿宋_GB2312" w:hAnsi="宋体"/>
          <w:sz w:val="24"/>
          <w:szCs w:val="24"/>
        </w:rPr>
        <w:t xml:space="preserve">   </w:t>
      </w:r>
      <w:r>
        <w:rPr>
          <w:rFonts w:ascii="仿宋_GB2312" w:hAnsi="宋体" w:hint="eastAsia"/>
          <w:sz w:val="24"/>
          <w:szCs w:val="24"/>
        </w:rPr>
        <w:t>电子邮件：</w:t>
      </w:r>
      <w:proofErr w:type="spellStart"/>
      <w:r w:rsidR="009B7979">
        <w:rPr>
          <w:rFonts w:ascii="仿宋_GB2312" w:hAnsi="宋体" w:hint="eastAsia"/>
          <w:sz w:val="24"/>
          <w:szCs w:val="24"/>
        </w:rPr>
        <w:t>we</w:t>
      </w:r>
      <w:r w:rsidR="009B7979">
        <w:rPr>
          <w:rFonts w:ascii="仿宋_GB2312" w:hAnsi="宋体"/>
          <w:sz w:val="24"/>
          <w:szCs w:val="24"/>
        </w:rPr>
        <w:t>qiueye0728@qq.com</w:t>
      </w:r>
      <w:proofErr w:type="spellEnd"/>
    </w:p>
    <w:p w14:paraId="20E74347" w14:textId="77777777" w:rsidR="004903A4" w:rsidRDefault="004903A4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025"/>
        <w:gridCol w:w="2765"/>
        <w:gridCol w:w="2457"/>
        <w:gridCol w:w="1440"/>
      </w:tblGrid>
      <w:tr w:rsidR="004903A4" w14:paraId="0A01FCAD" w14:textId="77777777">
        <w:tc>
          <w:tcPr>
            <w:tcW w:w="853" w:type="dxa"/>
          </w:tcPr>
          <w:p w14:paraId="630CCFFC" w14:textId="77777777"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14:paraId="7D93E48A" w14:textId="77777777"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14:paraId="2DB374D9" w14:textId="77777777" w:rsidR="004903A4" w:rsidRDefault="00AA62A2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14:paraId="58968644" w14:textId="77777777" w:rsidR="004903A4" w:rsidRDefault="00AA62A2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14:paraId="21A9CBF3" w14:textId="77777777" w:rsidR="004903A4" w:rsidRDefault="00AA62A2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注</w:t>
            </w:r>
          </w:p>
        </w:tc>
      </w:tr>
      <w:tr w:rsidR="004903A4" w14:paraId="30ED2978" w14:textId="77777777">
        <w:trPr>
          <w:trHeight w:val="7373"/>
        </w:trPr>
        <w:tc>
          <w:tcPr>
            <w:tcW w:w="853" w:type="dxa"/>
          </w:tcPr>
          <w:p w14:paraId="094732B2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14:paraId="0B7092D6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14:paraId="37A8D290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62A29F80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13CDCC64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5926D877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424B39A7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5AEF8F23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6D2973FB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14:paraId="1A0B9510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59AD8BAE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00E8365E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5E5931A0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6B0A960C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651DC769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0C860F25" w14:textId="77777777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14:paraId="335318E4" w14:textId="4277E481"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 w14:paraId="15EEC13E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37815E8" w14:textId="77777777"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55C9F50" w14:textId="77777777"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专家单位名称：</w:t>
      </w:r>
    </w:p>
    <w:p w14:paraId="1D5874D1" w14:textId="77777777"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专家姓名：</w:t>
      </w:r>
    </w:p>
    <w:p w14:paraId="66372E5D" w14:textId="79EC0BDB"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联系电话：</w:t>
      </w:r>
    </w:p>
    <w:sectPr w:rsidR="004903A4" w:rsidRPr="006A0863">
      <w:headerReference w:type="default" r:id="rId8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2E70" w14:textId="77777777" w:rsidR="000F6E13" w:rsidRDefault="000F6E13">
      <w:r>
        <w:separator/>
      </w:r>
    </w:p>
  </w:endnote>
  <w:endnote w:type="continuationSeparator" w:id="0">
    <w:p w14:paraId="1B9675B7" w14:textId="77777777" w:rsidR="000F6E13" w:rsidRDefault="000F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1369" w14:textId="77777777" w:rsidR="000F6E13" w:rsidRDefault="000F6E13">
      <w:r>
        <w:separator/>
      </w:r>
    </w:p>
  </w:footnote>
  <w:footnote w:type="continuationSeparator" w:id="0">
    <w:p w14:paraId="5670DD3A" w14:textId="77777777" w:rsidR="000F6E13" w:rsidRDefault="000F6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E1B1" w14:textId="77777777" w:rsidR="004903A4" w:rsidRDefault="004903A4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 w16cid:durableId="1404451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C5986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B7979"/>
    <w:rsid w:val="009E11CE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7DF4B50"/>
  <w15:docId w15:val="{E07BBF8B-24F5-4D42-90D8-5ED90554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eastAsia="宋体"/>
      <w:sz w:val="24"/>
      <w:szCs w:val="24"/>
    </w:rPr>
  </w:style>
  <w:style w:type="paragraph" w:styleId="a5">
    <w:name w:val="Body Text"/>
    <w:basedOn w:val="a"/>
    <w:qFormat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</w:style>
  <w:style w:type="character" w:styleId="ad">
    <w:name w:val="annotation reference"/>
    <w:semiHidden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a8">
    <w:name w:val="页脚 字符"/>
    <w:link w:val="a7"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4"/>
      <w:szCs w:val="24"/>
    </w:rPr>
  </w:style>
  <w:style w:type="character" w:customStyle="1" w:styleId="zihui12">
    <w:name w:val="zi_hui_12"/>
    <w:basedOn w:val="a0"/>
  </w:style>
  <w:style w:type="character" w:customStyle="1" w:styleId="aa">
    <w:name w:val="页眉 字符"/>
    <w:link w:val="a9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109</Characters>
  <Application>Microsoft Office Word</Application>
  <DocSecurity>0</DocSecurity>
  <Lines>1</Lines>
  <Paragraphs>1</Paragraphs>
  <ScaleCrop>false</ScaleCrop>
  <Company>广西计量处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韦 秋叶</cp:lastModifiedBy>
  <cp:revision>11</cp:revision>
  <cp:lastPrinted>2009-12-03T07:57:00Z</cp:lastPrinted>
  <dcterms:created xsi:type="dcterms:W3CDTF">2017-03-08T08:39:00Z</dcterms:created>
  <dcterms:modified xsi:type="dcterms:W3CDTF">2022-08-03T12:45:00Z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