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广西壮族自治区市场监督管理局关于</w:t>
      </w:r>
      <w:r>
        <w:rPr>
          <w:rFonts w:hint="eastAsia" w:ascii="Times New Roman" w:hAnsi="Times New Roman" w:eastAsia="方正小标宋简体" w:cs="Times New Roman"/>
          <w:sz w:val="44"/>
          <w:szCs w:val="44"/>
          <w:lang w:val="en-US" w:eastAsia="zh-CN"/>
        </w:rPr>
        <w:t>开展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2025年度专利</w:t>
      </w:r>
      <w:r>
        <w:rPr>
          <w:rFonts w:hint="default" w:ascii="Times New Roman" w:hAnsi="Times New Roman" w:eastAsia="方正小标宋简体" w:cs="Times New Roman"/>
          <w:sz w:val="44"/>
          <w:szCs w:val="44"/>
          <w:lang w:eastAsia="zh-CN"/>
        </w:rPr>
        <w:t>代理机构</w:t>
      </w:r>
      <w:r>
        <w:rPr>
          <w:rFonts w:hint="eastAsia" w:ascii="Times New Roman" w:hAnsi="Times New Roman" w:eastAsia="方正小标宋简体" w:cs="Times New Roman"/>
          <w:sz w:val="44"/>
          <w:szCs w:val="44"/>
          <w:lang w:val="en-US" w:eastAsia="zh-CN"/>
        </w:rPr>
        <w:t>年度报告填报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lang w:eastAsia="zh-CN"/>
        </w:rPr>
      </w:pPr>
      <w:r>
        <w:rPr>
          <w:rFonts w:hint="default" w:ascii="Times New Roman" w:hAnsi="Times New Roman" w:eastAsia="方正小标宋简体" w:cs="Times New Roman"/>
          <w:sz w:val="44"/>
          <w:szCs w:val="44"/>
          <w:lang w:eastAsia="zh-CN"/>
        </w:rPr>
        <w:t>工作的通告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Times New Roman" w:hAnsi="Times New Roman" w:eastAsia="仿宋_GB2312" w:cs="Times New Roman"/>
          <w:sz w:val="32"/>
          <w:szCs w:val="32"/>
          <w:lang w:val="en-US" w:eastAsia="zh-CN"/>
        </w:rPr>
        <w:t>按照《国家知识产权局办公室关于加强专利代理机构年度报告审核管理工作的通知》（国知办函运字〔2025〕160号）要求，广西壮族自治区市场监督管理局决定在全区范围内组织专利代理机构开展2025年度报告（以下简称年报）填报工作。现将具体事项通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eastAsia" w:ascii="Times New Roman" w:hAnsi="Times New Roman" w:eastAsia="黑体" w:cs="Times New Roman"/>
          <w:sz w:val="32"/>
          <w:szCs w:val="32"/>
          <w:lang w:val="en-US" w:eastAsia="zh-CN"/>
        </w:rPr>
        <w:t>填报时间</w:t>
      </w:r>
      <w:r>
        <w:rPr>
          <w:rFonts w:hint="default" w:ascii="Times New Roman" w:hAnsi="Times New Roman" w:eastAsia="黑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rPr>
      </w:pPr>
      <w:r>
        <w:rPr>
          <w:rFonts w:hint="eastAsia" w:ascii="Times New Roman" w:hAnsi="Times New Roman" w:eastAsia="仿宋_GB2312" w:cs="Times New Roman"/>
          <w:sz w:val="32"/>
          <w:szCs w:val="32"/>
          <w:lang w:val="en-US" w:eastAsia="zh-CN"/>
        </w:rPr>
        <w:t>2025年度专利代理机构年报填报工作于2026年3月1日启动，3月31日截止。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eastAsia" w:ascii="Times New Roman" w:hAnsi="Times New Roman" w:eastAsia="黑体" w:cs="Times New Roman"/>
          <w:sz w:val="32"/>
          <w:szCs w:val="32"/>
          <w:lang w:val="en-US" w:eastAsia="zh-CN"/>
        </w:rPr>
        <w:t>填报方式</w:t>
      </w:r>
      <w:r>
        <w:rPr>
          <w:rFonts w:hint="default" w:ascii="Times New Roman" w:hAnsi="Times New Roman" w:eastAsia="黑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专利代理机构通过登录国家知识产权局公共服务平台统一身份认证系统（网址：https://sso.cnipa.gov.cn/am/#/login），进行在线填报。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w:t>
      </w:r>
      <w:r>
        <w:rPr>
          <w:rFonts w:hint="eastAsia" w:ascii="Times New Roman" w:hAnsi="Times New Roman" w:eastAsia="黑体" w:cs="Times New Roman"/>
          <w:sz w:val="32"/>
          <w:szCs w:val="32"/>
          <w:lang w:val="en-US" w:eastAsia="zh-CN"/>
        </w:rPr>
        <w:t>填报要求</w:t>
      </w:r>
      <w:r>
        <w:rPr>
          <w:rFonts w:hint="default" w:ascii="Times New Roman" w:hAnsi="Times New Roman" w:eastAsia="黑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val="en-US" w:eastAsia="zh-CN"/>
        </w:rPr>
        <w:t>专利代理机构切实履行主体责任，指定专人负责年报填报及内部审核，确保依法、真实、准确、完整、及时报送年报。机构负责人对年报真实性、合法性负责；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val="en-US" w:eastAsia="zh-CN"/>
        </w:rPr>
        <w:t>专利代理机构将自查整改情况作为年报编制的重要内容，要求在年报中对自查整改过程中发现的相关问题及整改成效进行说明。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广西壮族自治区市场监督管理局</w:t>
      </w:r>
      <w:r>
        <w:rPr>
          <w:rFonts w:hint="default" w:ascii="Times New Roman" w:hAnsi="Times New Roman" w:eastAsia="仿宋_GB2312" w:cs="Times New Roman"/>
          <w:sz w:val="32"/>
          <w:szCs w:val="32"/>
        </w:rPr>
        <w:t>将</w:t>
      </w:r>
      <w:r>
        <w:rPr>
          <w:rFonts w:hint="eastAsia" w:ascii="Times New Roman" w:hAnsi="Times New Roman" w:eastAsia="仿宋_GB2312" w:cs="Times New Roman"/>
          <w:sz w:val="32"/>
          <w:szCs w:val="32"/>
          <w:lang w:val="en-US" w:eastAsia="zh-CN"/>
        </w:rPr>
        <w:t>对专利代理机构提交的年报</w:t>
      </w:r>
      <w:r>
        <w:rPr>
          <w:rFonts w:hint="default" w:ascii="Times New Roman" w:hAnsi="Times New Roman" w:eastAsia="仿宋_GB2312" w:cs="Times New Roman"/>
          <w:sz w:val="32"/>
          <w:szCs w:val="32"/>
        </w:rPr>
        <w:t>开展</w:t>
      </w:r>
      <w:r>
        <w:rPr>
          <w:rFonts w:hint="default" w:ascii="Times New Roman" w:hAnsi="Times New Roman" w:eastAsia="仿宋_GB2312" w:cs="Times New Roman"/>
          <w:sz w:val="32"/>
          <w:szCs w:val="32"/>
          <w:lang w:eastAsia="zh-CN"/>
        </w:rPr>
        <w:t>全面核</w:t>
      </w:r>
      <w:r>
        <w:rPr>
          <w:rFonts w:hint="default" w:ascii="Times New Roman" w:hAnsi="Times New Roman" w:eastAsia="仿宋_GB2312" w:cs="Times New Roman"/>
          <w:sz w:val="32"/>
          <w:szCs w:val="32"/>
        </w:rPr>
        <w:t>查，</w:t>
      </w:r>
      <w:r>
        <w:rPr>
          <w:rFonts w:hint="eastAsia" w:ascii="Times New Roman" w:hAnsi="Times New Roman" w:eastAsia="仿宋_GB2312" w:cs="Times New Roman"/>
          <w:sz w:val="32"/>
          <w:szCs w:val="32"/>
          <w:lang w:val="en-US" w:eastAsia="zh-CN"/>
        </w:rPr>
        <w:t>并对存在异常情况及自查整改不力的专利代理机构提交的年报进行重点审核。</w:t>
      </w:r>
      <w:r>
        <w:rPr>
          <w:rFonts w:hint="default" w:ascii="Times New Roman" w:hAnsi="Times New Roman" w:eastAsia="仿宋_GB2312" w:cs="Times New Roman"/>
          <w:sz w:val="32"/>
          <w:szCs w:val="32"/>
        </w:rPr>
        <w:t>对</w:t>
      </w:r>
      <w:r>
        <w:rPr>
          <w:rFonts w:hint="eastAsia" w:ascii="Times New Roman" w:hAnsi="Times New Roman" w:eastAsia="仿宋_GB2312" w:cs="Times New Roman"/>
          <w:sz w:val="32"/>
          <w:szCs w:val="32"/>
          <w:lang w:val="en-US" w:eastAsia="zh-CN"/>
        </w:rPr>
        <w:t>发现问题的，责令限期改正，对涉嫌隐瞒真实情况、弄虚作假的，将依法予以调查处理</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工作咨询电话：0771-5827655，18677927781。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广西壮族自治区市场监督管理局</w:t>
      </w:r>
      <w:r>
        <w:rPr>
          <w:rFonts w:hint="eastAsia" w:ascii="Times New Roman" w:hAnsi="Times New Roman" w:eastAsia="仿宋_GB2312" w:cs="Times New Roman"/>
          <w:sz w:val="32"/>
          <w:szCs w:val="32"/>
          <w:lang w:val="en-US" w:eastAsia="zh-CN"/>
        </w:rPr>
        <w:t xml:space="preserve">  </w:t>
      </w:r>
    </w:p>
    <w:p>
      <w:pPr>
        <w:wordWrap w:val="0"/>
        <w:spacing w:line="560" w:lineRule="exact"/>
        <w:jc w:val="righ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年2月</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 xml:space="preserve">        </w:t>
      </w:r>
    </w:p>
    <w:p>
      <w:pPr>
        <w:wordWrap/>
        <w:spacing w:line="560" w:lineRule="exact"/>
        <w:jc w:val="right"/>
        <w:rPr>
          <w:rFonts w:hint="eastAsia" w:ascii="Times New Roman" w:hAnsi="Times New Roman" w:eastAsia="仿宋_GB2312" w:cs="Times New Roman"/>
          <w:sz w:val="32"/>
          <w:szCs w:val="32"/>
          <w:lang w:val="en-US" w:eastAsia="zh-CN"/>
        </w:rPr>
      </w:pPr>
    </w:p>
    <w:p>
      <w:pPr>
        <w:wordWrap/>
        <w:spacing w:line="560" w:lineRule="exact"/>
        <w:jc w:val="right"/>
        <w:rPr>
          <w:rFonts w:hint="eastAsia" w:ascii="Times New Roman" w:hAnsi="Times New Roman" w:eastAsia="仿宋_GB2312" w:cs="Times New Roman"/>
          <w:sz w:val="32"/>
          <w:szCs w:val="32"/>
          <w:lang w:val="en-US" w:eastAsia="zh-CN"/>
        </w:rPr>
      </w:pPr>
    </w:p>
    <w:p>
      <w:pPr>
        <w:wordWrap/>
        <w:spacing w:line="560" w:lineRule="exact"/>
        <w:jc w:val="right"/>
        <w:rPr>
          <w:rFonts w:hint="eastAsia" w:ascii="Times New Roman" w:hAnsi="Times New Roman" w:eastAsia="仿宋_GB2312" w:cs="Times New Roman"/>
          <w:sz w:val="32"/>
          <w:szCs w:val="32"/>
          <w:lang w:val="en-US" w:eastAsia="zh-CN"/>
        </w:rPr>
      </w:pPr>
    </w:p>
    <w:p>
      <w:pPr>
        <w:wordWrap/>
        <w:spacing w:line="560" w:lineRule="exact"/>
        <w:jc w:val="right"/>
        <w:rPr>
          <w:rFonts w:hint="eastAsia" w:ascii="Times New Roman" w:hAnsi="Times New Roman" w:eastAsia="仿宋_GB2312" w:cs="Times New Roman"/>
          <w:sz w:val="32"/>
          <w:szCs w:val="32"/>
          <w:lang w:val="en-US" w:eastAsia="zh-CN"/>
        </w:rPr>
      </w:pPr>
    </w:p>
    <w:p>
      <w:pPr>
        <w:wordWrap/>
        <w:spacing w:line="560" w:lineRule="exact"/>
        <w:jc w:val="right"/>
        <w:rPr>
          <w:rFonts w:hint="eastAsia" w:ascii="Times New Roman" w:hAnsi="Times New Roman" w:eastAsia="仿宋_GB2312" w:cs="Times New Roman"/>
          <w:sz w:val="32"/>
          <w:szCs w:val="32"/>
          <w:lang w:val="en-US" w:eastAsia="zh-CN"/>
        </w:rPr>
      </w:pPr>
    </w:p>
    <w:p>
      <w:pPr>
        <w:wordWrap/>
        <w:spacing w:line="560" w:lineRule="exact"/>
        <w:jc w:val="right"/>
        <w:rPr>
          <w:rFonts w:hint="eastAsia" w:ascii="Times New Roman" w:hAnsi="Times New Roman" w:eastAsia="仿宋_GB2312" w:cs="Times New Roman"/>
          <w:sz w:val="32"/>
          <w:szCs w:val="32"/>
          <w:lang w:val="en-US" w:eastAsia="zh-CN"/>
        </w:rPr>
      </w:pPr>
    </w:p>
    <w:p>
      <w:pPr>
        <w:wordWrap/>
        <w:spacing w:line="560" w:lineRule="exact"/>
        <w:jc w:val="right"/>
        <w:rPr>
          <w:rFonts w:hint="eastAsia" w:ascii="Times New Roman" w:hAnsi="Times New Roman" w:eastAsia="仿宋_GB2312" w:cs="Times New Roman"/>
          <w:sz w:val="32"/>
          <w:szCs w:val="32"/>
          <w:lang w:val="en-US" w:eastAsia="zh-CN"/>
        </w:rPr>
      </w:pPr>
    </w:p>
    <w:p>
      <w:pPr>
        <w:wordWrap/>
        <w:spacing w:line="560" w:lineRule="exact"/>
        <w:jc w:val="right"/>
        <w:rPr>
          <w:rFonts w:hint="eastAsia" w:ascii="Times New Roman" w:hAnsi="Times New Roman" w:eastAsia="仿宋_GB2312"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28"/>
          <w:szCs w:val="28"/>
        </w:rPr>
      </w:pPr>
    </w:p>
    <w:p>
      <w:pPr>
        <w:spacing w:line="200" w:lineRule="exact"/>
      </w:pPr>
      <w:bookmarkStart w:id="2" w:name="_GoBack"/>
      <w:bookmarkEnd w:id="2"/>
      <w:bookmarkStart w:id="0" w:name="PDF417"/>
      <w:bookmarkEnd w:id="0"/>
      <w:bookmarkStart w:id="1" w:name="CONTENT"/>
      <w:bookmarkEnd w:id="1"/>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gency FB">
    <w:altName w:val="DejaVu Math TeX Gyre"/>
    <w:panose1 w:val="020B0503020202020204"/>
    <w:charset w:val="00"/>
    <w:family w:val="swiss"/>
    <w:pitch w:val="default"/>
    <w:sig w:usb0="00000000" w:usb1="00000000" w:usb2="00000000" w:usb3="00000000" w:csb0="2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6FF"/>
    <w:rsid w:val="00000AAB"/>
    <w:rsid w:val="000249FB"/>
    <w:rsid w:val="000537A9"/>
    <w:rsid w:val="00073318"/>
    <w:rsid w:val="000C7AEA"/>
    <w:rsid w:val="00106808"/>
    <w:rsid w:val="0014777D"/>
    <w:rsid w:val="00163DD4"/>
    <w:rsid w:val="00185374"/>
    <w:rsid w:val="001A50BC"/>
    <w:rsid w:val="001C7A08"/>
    <w:rsid w:val="001F4F76"/>
    <w:rsid w:val="0021582F"/>
    <w:rsid w:val="00236421"/>
    <w:rsid w:val="00285B42"/>
    <w:rsid w:val="002A25F2"/>
    <w:rsid w:val="002D7EE1"/>
    <w:rsid w:val="002E4094"/>
    <w:rsid w:val="002E5992"/>
    <w:rsid w:val="002F7EA8"/>
    <w:rsid w:val="00334863"/>
    <w:rsid w:val="0033699A"/>
    <w:rsid w:val="0035586B"/>
    <w:rsid w:val="00367DC0"/>
    <w:rsid w:val="00374820"/>
    <w:rsid w:val="00397DEF"/>
    <w:rsid w:val="003B1EA6"/>
    <w:rsid w:val="003C4F4A"/>
    <w:rsid w:val="003D4E38"/>
    <w:rsid w:val="0043782C"/>
    <w:rsid w:val="00454A91"/>
    <w:rsid w:val="00454F87"/>
    <w:rsid w:val="004B00A2"/>
    <w:rsid w:val="004D6453"/>
    <w:rsid w:val="0050744A"/>
    <w:rsid w:val="005145CB"/>
    <w:rsid w:val="00541EA9"/>
    <w:rsid w:val="00551A9E"/>
    <w:rsid w:val="00584F5D"/>
    <w:rsid w:val="005C2E24"/>
    <w:rsid w:val="005E3085"/>
    <w:rsid w:val="00606870"/>
    <w:rsid w:val="00611CD3"/>
    <w:rsid w:val="00614EA6"/>
    <w:rsid w:val="00620720"/>
    <w:rsid w:val="00622E4E"/>
    <w:rsid w:val="0063679C"/>
    <w:rsid w:val="00675C47"/>
    <w:rsid w:val="00696CEA"/>
    <w:rsid w:val="00697A2F"/>
    <w:rsid w:val="006D36C9"/>
    <w:rsid w:val="007210A1"/>
    <w:rsid w:val="00722EF9"/>
    <w:rsid w:val="00734310"/>
    <w:rsid w:val="00746AF9"/>
    <w:rsid w:val="00751A54"/>
    <w:rsid w:val="00752BF6"/>
    <w:rsid w:val="007756DC"/>
    <w:rsid w:val="0082244C"/>
    <w:rsid w:val="0084253C"/>
    <w:rsid w:val="00892A24"/>
    <w:rsid w:val="008B4C47"/>
    <w:rsid w:val="00906E30"/>
    <w:rsid w:val="0097458A"/>
    <w:rsid w:val="00A01288"/>
    <w:rsid w:val="00A448C8"/>
    <w:rsid w:val="00A44966"/>
    <w:rsid w:val="00A75E58"/>
    <w:rsid w:val="00AB2C03"/>
    <w:rsid w:val="00AC3151"/>
    <w:rsid w:val="00AD5324"/>
    <w:rsid w:val="00B04E5E"/>
    <w:rsid w:val="00B17263"/>
    <w:rsid w:val="00B33D53"/>
    <w:rsid w:val="00BB744D"/>
    <w:rsid w:val="00BF2490"/>
    <w:rsid w:val="00C206FF"/>
    <w:rsid w:val="00C8585B"/>
    <w:rsid w:val="00C90EB4"/>
    <w:rsid w:val="00CB545D"/>
    <w:rsid w:val="00CD27CE"/>
    <w:rsid w:val="00CD2919"/>
    <w:rsid w:val="00D424D4"/>
    <w:rsid w:val="00D455A0"/>
    <w:rsid w:val="00D90A94"/>
    <w:rsid w:val="00E1223C"/>
    <w:rsid w:val="00E20A29"/>
    <w:rsid w:val="00E31F68"/>
    <w:rsid w:val="00E433DA"/>
    <w:rsid w:val="00E9171D"/>
    <w:rsid w:val="00E94B07"/>
    <w:rsid w:val="00EF5F79"/>
    <w:rsid w:val="00F32E71"/>
    <w:rsid w:val="00F82481"/>
    <w:rsid w:val="00F934D6"/>
    <w:rsid w:val="00F95BBE"/>
    <w:rsid w:val="00F974E0"/>
    <w:rsid w:val="00FB0400"/>
    <w:rsid w:val="00FB45A9"/>
    <w:rsid w:val="035A4B8F"/>
    <w:rsid w:val="07AD195E"/>
    <w:rsid w:val="0BEF066C"/>
    <w:rsid w:val="125D7EEA"/>
    <w:rsid w:val="15F35DFF"/>
    <w:rsid w:val="198135B1"/>
    <w:rsid w:val="1DBC5D89"/>
    <w:rsid w:val="1EC0128D"/>
    <w:rsid w:val="22F32580"/>
    <w:rsid w:val="2B593578"/>
    <w:rsid w:val="2BAE16BF"/>
    <w:rsid w:val="34040576"/>
    <w:rsid w:val="368C75CF"/>
    <w:rsid w:val="380E1EB4"/>
    <w:rsid w:val="3A992B5C"/>
    <w:rsid w:val="3BB96F16"/>
    <w:rsid w:val="3FB04512"/>
    <w:rsid w:val="40CB709A"/>
    <w:rsid w:val="42303035"/>
    <w:rsid w:val="46542FCC"/>
    <w:rsid w:val="472364AE"/>
    <w:rsid w:val="4BBC04B2"/>
    <w:rsid w:val="510B0B1A"/>
    <w:rsid w:val="52E36903"/>
    <w:rsid w:val="55BE22E0"/>
    <w:rsid w:val="5630048F"/>
    <w:rsid w:val="5C584E78"/>
    <w:rsid w:val="5DF35C02"/>
    <w:rsid w:val="5F6B11FA"/>
    <w:rsid w:val="5FFF1E1E"/>
    <w:rsid w:val="619F6574"/>
    <w:rsid w:val="61F62557"/>
    <w:rsid w:val="687FB3CB"/>
    <w:rsid w:val="692961B1"/>
    <w:rsid w:val="6B690104"/>
    <w:rsid w:val="6BBC4ACC"/>
    <w:rsid w:val="717A558E"/>
    <w:rsid w:val="771E6510"/>
    <w:rsid w:val="77BCEFF6"/>
    <w:rsid w:val="79E94FFD"/>
    <w:rsid w:val="7BD7CBAD"/>
    <w:rsid w:val="7BEAEF0A"/>
    <w:rsid w:val="7FDF4241"/>
    <w:rsid w:val="7FEFDC7C"/>
    <w:rsid w:val="8FD85673"/>
    <w:rsid w:val="A3ADD093"/>
    <w:rsid w:val="BFDED272"/>
    <w:rsid w:val="E7CFCB04"/>
    <w:rsid w:val="F7FDFE7D"/>
    <w:rsid w:val="FA875AE5"/>
    <w:rsid w:val="FEF9093F"/>
    <w:rsid w:val="FF2741FE"/>
    <w:rsid w:val="FF874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rFonts w:ascii="Agency FB" w:hAnsi="Agency FB" w:eastAsia="宋体" w:cs="Times New Roman"/>
      <w:sz w:val="18"/>
      <w:szCs w:val="18"/>
    </w:rPr>
  </w:style>
  <w:style w:type="paragraph" w:styleId="3">
    <w:name w:val="footer"/>
    <w:basedOn w:val="1"/>
    <w:link w:val="11"/>
    <w:qFormat/>
    <w:uiPriority w:val="0"/>
    <w:pPr>
      <w:tabs>
        <w:tab w:val="center" w:pos="4153"/>
        <w:tab w:val="right" w:pos="8306"/>
      </w:tabs>
      <w:snapToGrid w:val="0"/>
      <w:jc w:val="left"/>
    </w:pPr>
    <w:rPr>
      <w:rFonts w:ascii="Agency FB" w:hAnsi="Agency FB" w:eastAsia="宋体" w:cs="Times New Roman"/>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Agency FB" w:hAnsi="Agency FB" w:eastAsia="宋体" w:cs="Times New Roman"/>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rFonts w:ascii="Agency FB" w:hAnsi="Agency FB" w:eastAsia="宋体" w:cs="Times New Roman"/>
      <w:b/>
    </w:rPr>
  </w:style>
  <w:style w:type="character" w:styleId="9">
    <w:name w:val="page number"/>
    <w:basedOn w:val="7"/>
    <w:qFormat/>
    <w:uiPriority w:val="0"/>
    <w:rPr>
      <w:rFonts w:ascii="Times New Roman" w:hAnsi="Times New Roman" w:eastAsia="宋体" w:cs="Times New Roman"/>
    </w:rPr>
  </w:style>
  <w:style w:type="paragraph" w:customStyle="1" w:styleId="10">
    <w:name w:val="Default"/>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character" w:customStyle="1" w:styleId="11">
    <w:name w:val=" Char Char"/>
    <w:basedOn w:val="7"/>
    <w:link w:val="3"/>
    <w:qFormat/>
    <w:uiPriority w:val="0"/>
    <w:rPr>
      <w:rFonts w:ascii="Agency FB" w:hAnsi="Agency FB" w:eastAsia="宋体" w:cs="Times New Roman"/>
      <w:sz w:val="18"/>
      <w:szCs w:val="18"/>
    </w:rPr>
  </w:style>
  <w:style w:type="character" w:customStyle="1" w:styleId="12">
    <w:name w:val=" Char Char1"/>
    <w:basedOn w:val="7"/>
    <w:link w:val="4"/>
    <w:qFormat/>
    <w:uiPriority w:val="0"/>
    <w:rPr>
      <w:rFonts w:ascii="Agency FB" w:hAnsi="Agency FB"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17</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2026-03-01T23:04:00Z</dcterms:created>
  <dc:creator>欧 名</dc:creator>
  <cp:lastModifiedBy>周光雄</cp:lastModifiedBy>
  <dcterms:modified xsi:type="dcterms:W3CDTF">2026-02-28T17:24:15Z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7822A3EDE585F66A943EA2694AAEC060_43</vt:lpwstr>
  </property>
</Properties>
</file>